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F2" w:rsidRPr="00566DF2" w:rsidRDefault="00566DF2" w:rsidP="00566DF2">
      <w:pPr>
        <w:spacing w:line="440" w:lineRule="exact"/>
        <w:jc w:val="both"/>
        <w:rPr>
          <w:rFonts w:ascii="Segoe UI" w:eastAsia="Arial Unicode MS" w:hAnsi="Segoe UI" w:cs="Segoe UI"/>
        </w:rPr>
      </w:pPr>
      <w:r w:rsidRPr="00566DF2">
        <w:rPr>
          <w:rFonts w:ascii="Segoe UI" w:eastAsia="Arial Unicode MS" w:hAnsi="Segoe UI" w:cs="Segoe UI"/>
          <w:b/>
        </w:rPr>
        <w:t xml:space="preserve">L’ANGOSCIA, </w:t>
      </w:r>
      <w:smartTag w:uri="urn:schemas-microsoft-com:office:smarttags" w:element="PersonName">
        <w:smartTagPr>
          <w:attr w:name="ProductID" w:val="LA DEPRESSIONE"/>
        </w:smartTagPr>
        <w:r w:rsidRPr="00566DF2">
          <w:rPr>
            <w:rFonts w:ascii="Segoe UI" w:eastAsia="Arial Unicode MS" w:hAnsi="Segoe UI" w:cs="Segoe UI"/>
            <w:b/>
          </w:rPr>
          <w:t>LA DEPRESSIONE</w:t>
        </w:r>
      </w:smartTag>
      <w:r w:rsidRPr="00566DF2">
        <w:rPr>
          <w:rFonts w:ascii="Segoe UI" w:eastAsia="Arial Unicode MS" w:hAnsi="Segoe UI" w:cs="Segoe UI"/>
          <w:b/>
        </w:rPr>
        <w:t xml:space="preserve">, L'ANSIA  </w:t>
      </w:r>
    </w:p>
    <w:p w:rsidR="00566DF2" w:rsidRPr="00566DF2" w:rsidRDefault="00566DF2" w:rsidP="00566DF2">
      <w:pPr>
        <w:spacing w:line="440" w:lineRule="exact"/>
        <w:jc w:val="both"/>
        <w:rPr>
          <w:rFonts w:ascii="Segoe UI" w:hAnsi="Segoe UI" w:cs="Segoe UI"/>
        </w:rPr>
      </w:pPr>
      <w:r w:rsidRPr="00566DF2">
        <w:rPr>
          <w:rFonts w:ascii="Segoe UI" w:eastAsia="Arial Unicode MS" w:hAnsi="Segoe UI" w:cs="Segoe UI"/>
        </w:rPr>
        <w:t xml:space="preserve">Portare sollievo alle persone che hanno queste manifestazioni è cosa molto importante. Lasciate la vostra vita nelle mie mani e liberatevi dal peso del vostro corpo, del vostro pensiero e lasciate che Io sia padrone della vostra vita. La preghiera vi sia di conforto e di riposo. Questi particolari stati richiedono tanta preghiera, poiché la preghiera ha il potere di guarire il cuore, la mente ed il corpo. Riposarsi nella preghiera, quale riposo e quale ristoro! Che meraviglia, lasciare che il proprio Dio prenda possesso di tutti i nostri sensi e li guarisca. Vita semplice e preghiera, tanta preghiera, incessante, perché la preghiera purifica e così pure la vita semplice. La vita complicata è zavorra per il vostro corpo, la vostra mente e intossicandovi permette quelle spiacevoli manifestazioni che voi ben sapete. </w:t>
      </w:r>
      <w:r w:rsidRPr="00566DF2">
        <w:rPr>
          <w:rFonts w:ascii="Segoe UI" w:hAnsi="Segoe UI" w:cs="Segoe UI"/>
        </w:rPr>
        <w:t>(Recita il Salmo 88 della Sacra Bibbia)</w:t>
      </w:r>
    </w:p>
    <w:p w:rsidR="00566DF2" w:rsidRDefault="00566DF2" w:rsidP="00566DF2">
      <w:pPr>
        <w:spacing w:line="440" w:lineRule="exact"/>
        <w:jc w:val="both"/>
        <w:rPr>
          <w:rFonts w:ascii="Segoe UI" w:hAnsi="Segoe UI" w:cs="Segoe UI"/>
          <w:b/>
          <w:iCs/>
        </w:rPr>
      </w:pPr>
    </w:p>
    <w:p w:rsidR="00566DF2" w:rsidRPr="00566DF2" w:rsidRDefault="00566DF2" w:rsidP="00566DF2">
      <w:pPr>
        <w:spacing w:line="440" w:lineRule="exact"/>
        <w:jc w:val="both"/>
        <w:rPr>
          <w:rFonts w:ascii="Segoe UI" w:hAnsi="Segoe UI" w:cs="Segoe UI"/>
          <w:b/>
          <w:iCs/>
        </w:rPr>
      </w:pPr>
    </w:p>
    <w:p w:rsidR="007D3F8E" w:rsidRDefault="00566DF2" w:rsidP="007D3F8E">
      <w:pPr>
        <w:spacing w:line="440" w:lineRule="exact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D3F8E">
        <w:rPr>
          <w:rFonts w:ascii="Segoe UI" w:hAnsi="Segoe UI" w:cs="Segoe UI"/>
        </w:rPr>
        <w:tab/>
      </w:r>
      <w:hyperlink r:id="rId5" w:history="1">
        <w:r w:rsidR="007D3F8E">
          <w:rPr>
            <w:rStyle w:val="Collegamentoipertestuale"/>
            <w:rFonts w:ascii="Segoe UI" w:hAnsi="Segoe UI" w:cs="Segoe UI"/>
          </w:rPr>
          <w:t>www.paceneicuori.com</w:t>
        </w:r>
      </w:hyperlink>
    </w:p>
    <w:p w:rsidR="007D3F8E" w:rsidRDefault="007D3F8E" w:rsidP="007D3F8E">
      <w:pPr>
        <w:spacing w:line="440" w:lineRule="exact"/>
        <w:rPr>
          <w:rFonts w:ascii="Segoe UI" w:hAnsi="Segoe UI" w:cs="Segoe UI"/>
        </w:rPr>
      </w:pPr>
    </w:p>
    <w:p w:rsidR="00501B41" w:rsidRDefault="007D3F8E" w:rsidP="00566DF2">
      <w:pPr>
        <w:spacing w:line="440" w:lineRule="exact"/>
        <w:rPr>
          <w:rFonts w:ascii="Segoe UI" w:hAnsi="Segoe UI" w:cs="Segoe UI"/>
        </w:rPr>
      </w:pPr>
      <w:bookmarkStart w:id="0" w:name="_GoBack"/>
      <w:bookmarkEnd w:id="0"/>
    </w:p>
    <w:p w:rsidR="00566DF2" w:rsidRPr="00566DF2" w:rsidRDefault="00566DF2" w:rsidP="00566DF2">
      <w:pPr>
        <w:spacing w:line="440" w:lineRule="exact"/>
        <w:rPr>
          <w:rFonts w:ascii="Segoe UI" w:hAnsi="Segoe UI" w:cs="Segoe UI"/>
        </w:rPr>
      </w:pPr>
    </w:p>
    <w:sectPr w:rsidR="00566DF2" w:rsidRPr="00566DF2" w:rsidSect="00566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3EC"/>
    <w:rsid w:val="003443EC"/>
    <w:rsid w:val="005245F0"/>
    <w:rsid w:val="00566DF2"/>
    <w:rsid w:val="007B0A5C"/>
    <w:rsid w:val="007D3F8E"/>
    <w:rsid w:val="00E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6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ceneicuo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assistenti</cp:lastModifiedBy>
  <cp:revision>3</cp:revision>
  <dcterms:created xsi:type="dcterms:W3CDTF">2019-04-02T20:21:00Z</dcterms:created>
  <dcterms:modified xsi:type="dcterms:W3CDTF">2019-04-30T11:27:00Z</dcterms:modified>
</cp:coreProperties>
</file>